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BCBB" w14:textId="3F07E570" w:rsidR="002A43A2" w:rsidRPr="00E938A4" w:rsidRDefault="00E938A4" w:rsidP="00E53070">
      <w:pPr>
        <w:pStyle w:val="Titre"/>
        <w:ind w:left="2835"/>
        <w:rPr>
          <w:noProof/>
          <w:sz w:val="56"/>
          <w:szCs w:val="56"/>
        </w:rPr>
      </w:pPr>
      <w:r w:rsidRPr="00E938A4">
        <w:rPr>
          <w:noProof/>
          <w:sz w:val="56"/>
          <w:szCs w:val="56"/>
        </w:rPr>
        <w:drawing>
          <wp:anchor distT="0" distB="0" distL="114300" distR="114300" simplePos="0" relativeHeight="251658240" behindDoc="0" locked="0" layoutInCell="1" allowOverlap="1" wp14:anchorId="4F0C22E3" wp14:editId="23A3782E">
            <wp:simplePos x="0" y="0"/>
            <wp:positionH relativeFrom="column">
              <wp:posOffset>-800735</wp:posOffset>
            </wp:positionH>
            <wp:positionV relativeFrom="page">
              <wp:posOffset>121920</wp:posOffset>
            </wp:positionV>
            <wp:extent cx="2461260"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461260" cy="1356360"/>
                    </a:xfrm>
                    <a:prstGeom prst="rect">
                      <a:avLst/>
                    </a:prstGeom>
                  </pic:spPr>
                </pic:pic>
              </a:graphicData>
            </a:graphic>
            <wp14:sizeRelH relativeFrom="margin">
              <wp14:pctWidth>0</wp14:pctWidth>
            </wp14:sizeRelH>
            <wp14:sizeRelV relativeFrom="margin">
              <wp14:pctHeight>0</wp14:pctHeight>
            </wp14:sizeRelV>
          </wp:anchor>
        </w:drawing>
      </w:r>
      <w:r w:rsidR="00E53070">
        <w:rPr>
          <w:noProof/>
          <w:sz w:val="56"/>
          <w:szCs w:val="56"/>
        </w:rPr>
        <w:t xml:space="preserve">Bureau du </w:t>
      </w:r>
      <w:r w:rsidR="00955D6C">
        <w:rPr>
          <w:noProof/>
          <w:sz w:val="56"/>
          <w:szCs w:val="56"/>
        </w:rPr>
        <w:t>23 mars</w:t>
      </w:r>
      <w:r w:rsidR="00E53070">
        <w:rPr>
          <w:noProof/>
          <w:sz w:val="56"/>
          <w:szCs w:val="56"/>
        </w:rPr>
        <w:t xml:space="preserve"> 2021</w:t>
      </w:r>
    </w:p>
    <w:p w14:paraId="5A850DBA" w14:textId="77777777" w:rsidR="00E938A4" w:rsidRDefault="00E938A4"/>
    <w:p w14:paraId="3D6C7076" w14:textId="77777777" w:rsidR="00E938A4" w:rsidRDefault="00E938A4"/>
    <w:p w14:paraId="04233B2F" w14:textId="4CFCDB3B" w:rsidR="00D90B33" w:rsidRDefault="00D90B33" w:rsidP="00D90B33">
      <w:pPr>
        <w:pStyle w:val="Standard"/>
        <w:rPr>
          <w:rFonts w:cstheme="minorHAnsi"/>
        </w:rPr>
      </w:pPr>
      <w:r w:rsidRPr="00984C72">
        <w:rPr>
          <w:rFonts w:cstheme="minorHAnsi"/>
        </w:rPr>
        <w:t>Présents</w:t>
      </w:r>
      <w:r w:rsidRPr="00984C72">
        <w:rPr>
          <w:rFonts w:ascii="Cambria" w:hAnsi="Cambria" w:cs="Cambria"/>
        </w:rPr>
        <w:t> </w:t>
      </w:r>
      <w:r w:rsidR="0086790F">
        <w:rPr>
          <w:rFonts w:ascii="Cambria" w:hAnsi="Cambria" w:cs="Cambria"/>
        </w:rPr>
        <w:t>(</w:t>
      </w:r>
      <w:proofErr w:type="spellStart"/>
      <w:r w:rsidR="0086790F" w:rsidRPr="0086790F">
        <w:rPr>
          <w:rFonts w:cstheme="minorHAnsi"/>
        </w:rPr>
        <w:t>visio</w:t>
      </w:r>
      <w:proofErr w:type="spellEnd"/>
      <w:r w:rsidR="0086790F">
        <w:rPr>
          <w:rFonts w:ascii="Cambria" w:hAnsi="Cambria" w:cs="Cambria"/>
        </w:rPr>
        <w:t xml:space="preserve">) </w:t>
      </w:r>
      <w:r w:rsidRPr="00984C72">
        <w:rPr>
          <w:rFonts w:cstheme="minorHAnsi"/>
        </w:rPr>
        <w:t>:</w:t>
      </w:r>
      <w:r>
        <w:rPr>
          <w:rFonts w:cstheme="minorHAnsi"/>
        </w:rPr>
        <w:t xml:space="preserve"> </w:t>
      </w:r>
    </w:p>
    <w:p w14:paraId="56A22528" w14:textId="77777777" w:rsidR="00D90B33" w:rsidRDefault="00D90B33" w:rsidP="00D90B33">
      <w:pPr>
        <w:pStyle w:val="Standard"/>
        <w:rPr>
          <w:rFonts w:cstheme="minorHAnsi"/>
        </w:rPr>
      </w:pPr>
    </w:p>
    <w:p w14:paraId="25785A62" w14:textId="6BD99B62" w:rsidR="00D90B33" w:rsidRDefault="00D90B33" w:rsidP="00D90B33">
      <w:pPr>
        <w:pStyle w:val="Standard"/>
        <w:rPr>
          <w:rFonts w:cstheme="minorHAnsi"/>
        </w:rPr>
      </w:pPr>
      <w:r w:rsidRPr="007733E5">
        <w:rPr>
          <w:rFonts w:cstheme="minorHAnsi"/>
          <w:u w:val="single"/>
        </w:rPr>
        <w:t xml:space="preserve">Membres du </w:t>
      </w:r>
      <w:r>
        <w:rPr>
          <w:rFonts w:cstheme="minorHAnsi"/>
          <w:u w:val="single"/>
        </w:rPr>
        <w:t>Bureau</w:t>
      </w:r>
      <w:r>
        <w:rPr>
          <w:rFonts w:ascii="Cambria" w:hAnsi="Cambria" w:cs="Cambria"/>
        </w:rPr>
        <w:t> </w:t>
      </w:r>
      <w:r>
        <w:rPr>
          <w:rFonts w:cstheme="minorHAnsi"/>
        </w:rPr>
        <w:t xml:space="preserve">: Christelle Abou-Chédid, Thierry </w:t>
      </w:r>
      <w:proofErr w:type="spellStart"/>
      <w:r>
        <w:rPr>
          <w:rFonts w:cstheme="minorHAnsi"/>
        </w:rPr>
        <w:t>Déau</w:t>
      </w:r>
      <w:proofErr w:type="spellEnd"/>
      <w:r>
        <w:rPr>
          <w:rFonts w:cstheme="minorHAnsi"/>
        </w:rPr>
        <w:t xml:space="preserve">, Thierry Duclaux, </w:t>
      </w:r>
      <w:r w:rsidR="007B38BC">
        <w:rPr>
          <w:rFonts w:cstheme="minorHAnsi"/>
        </w:rPr>
        <w:t xml:space="preserve">Christophe Persoz, </w:t>
      </w:r>
      <w:r>
        <w:rPr>
          <w:rFonts w:cstheme="minorHAnsi"/>
        </w:rPr>
        <w:t xml:space="preserve">Boris </w:t>
      </w:r>
      <w:proofErr w:type="spellStart"/>
      <w:r>
        <w:rPr>
          <w:rFonts w:cstheme="minorHAnsi"/>
        </w:rPr>
        <w:t>Rowenczyn</w:t>
      </w:r>
      <w:proofErr w:type="spellEnd"/>
      <w:r>
        <w:rPr>
          <w:rFonts w:cstheme="minorHAnsi"/>
        </w:rPr>
        <w:t>, Pierre Vidailhet</w:t>
      </w:r>
    </w:p>
    <w:p w14:paraId="06D5D7FD" w14:textId="6AF45170" w:rsidR="00955D6C" w:rsidRDefault="00955D6C" w:rsidP="00D90B33">
      <w:pPr>
        <w:pStyle w:val="Standard"/>
        <w:rPr>
          <w:rFonts w:cstheme="minorHAnsi"/>
        </w:rPr>
      </w:pPr>
      <w:r w:rsidRPr="00955D6C">
        <w:rPr>
          <w:rFonts w:cstheme="minorHAnsi"/>
          <w:u w:val="single"/>
        </w:rPr>
        <w:t>Membres du Comité</w:t>
      </w:r>
      <w:r>
        <w:rPr>
          <w:rFonts w:ascii="Cambria" w:hAnsi="Cambria" w:cs="Cambria"/>
        </w:rPr>
        <w:t> </w:t>
      </w:r>
      <w:r>
        <w:rPr>
          <w:rFonts w:cstheme="minorHAnsi"/>
        </w:rPr>
        <w:t xml:space="preserve">: </w:t>
      </w:r>
      <w:r w:rsidR="007B38BC">
        <w:rPr>
          <w:rFonts w:cstheme="minorHAnsi"/>
        </w:rPr>
        <w:t xml:space="preserve">Olivier Bret, </w:t>
      </w:r>
      <w:r w:rsidR="00660D69">
        <w:rPr>
          <w:rFonts w:cstheme="minorHAnsi"/>
        </w:rPr>
        <w:t xml:space="preserve">Olivier Dupont, </w:t>
      </w:r>
      <w:r w:rsidR="007B38BC">
        <w:rPr>
          <w:rFonts w:cstheme="minorHAnsi"/>
        </w:rPr>
        <w:t>Eric Fabre</w:t>
      </w:r>
    </w:p>
    <w:p w14:paraId="410C6718" w14:textId="07859206" w:rsidR="00D90B33" w:rsidRDefault="00D90B33" w:rsidP="00D90B33">
      <w:pPr>
        <w:pStyle w:val="Standard"/>
        <w:rPr>
          <w:rFonts w:cstheme="minorHAnsi"/>
        </w:rPr>
      </w:pPr>
      <w:r w:rsidRPr="007733E5">
        <w:rPr>
          <w:rFonts w:cstheme="minorHAnsi"/>
          <w:u w:val="single"/>
        </w:rPr>
        <w:t>Permanente</w:t>
      </w:r>
      <w:r>
        <w:rPr>
          <w:rFonts w:ascii="Cambria" w:hAnsi="Cambria" w:cs="Cambria"/>
        </w:rPr>
        <w:t> </w:t>
      </w:r>
      <w:r>
        <w:rPr>
          <w:rFonts w:cstheme="minorHAnsi"/>
        </w:rPr>
        <w:t>: Camille Laborie</w:t>
      </w:r>
    </w:p>
    <w:p w14:paraId="67760A31" w14:textId="3671E40D" w:rsidR="00DA143B" w:rsidRDefault="00DA143B" w:rsidP="00DA143B">
      <w:pPr>
        <w:pStyle w:val="Standard"/>
        <w:rPr>
          <w:rFonts w:cstheme="minorHAnsi"/>
        </w:rPr>
      </w:pPr>
      <w:r>
        <w:rPr>
          <w:rFonts w:cstheme="minorHAnsi"/>
        </w:rPr>
        <w:t>Excusés</w:t>
      </w:r>
      <w:r>
        <w:rPr>
          <w:rFonts w:ascii="Cambria" w:hAnsi="Cambria" w:cs="Cambria"/>
        </w:rPr>
        <w:t> </w:t>
      </w:r>
      <w:r>
        <w:rPr>
          <w:rFonts w:cstheme="minorHAnsi"/>
        </w:rPr>
        <w:t>: Grégoire Ferré, Nathalie Ricard</w:t>
      </w:r>
    </w:p>
    <w:p w14:paraId="2A3FAA53" w14:textId="77777777" w:rsidR="00DA143B" w:rsidRDefault="00DA143B" w:rsidP="00D90B33">
      <w:pPr>
        <w:pStyle w:val="Standard"/>
        <w:rPr>
          <w:rFonts w:cstheme="minorHAnsi"/>
        </w:rPr>
      </w:pPr>
    </w:p>
    <w:p w14:paraId="36EF1EB6" w14:textId="7C783E4D" w:rsidR="007E5074" w:rsidRDefault="007E5074" w:rsidP="00D90B33">
      <w:pPr>
        <w:pStyle w:val="Standard"/>
        <w:rPr>
          <w:rFonts w:cstheme="minorHAnsi"/>
        </w:rPr>
      </w:pPr>
      <w:r>
        <w:rPr>
          <w:rFonts w:cstheme="minorHAnsi"/>
        </w:rPr>
        <w:t>Se reporter au diaporama projeté – Pas de dossier</w:t>
      </w:r>
    </w:p>
    <w:p w14:paraId="729FEBBA" w14:textId="7C832D09" w:rsidR="003A31B8" w:rsidRDefault="002336D6" w:rsidP="003A31B8">
      <w:pPr>
        <w:pStyle w:val="Titre1"/>
      </w:pPr>
      <w:r>
        <w:t>Modèle économique de Ponts Alumni</w:t>
      </w:r>
    </w:p>
    <w:p w14:paraId="03B06171" w14:textId="77777777" w:rsidR="00DA143B" w:rsidRDefault="00C97A20" w:rsidP="00DA143B">
      <w:pPr>
        <w:pStyle w:val="Paragraphedeliste"/>
        <w:numPr>
          <w:ilvl w:val="0"/>
          <w:numId w:val="21"/>
        </w:numPr>
      </w:pPr>
      <w:r>
        <w:t xml:space="preserve">Importante réflexion sur la manière d’augmenter les produits notamment </w:t>
      </w:r>
      <w:proofErr w:type="gramStart"/>
      <w:r>
        <w:t>sponsoring</w:t>
      </w:r>
      <w:proofErr w:type="gramEnd"/>
      <w:r>
        <w:t xml:space="preserve"> des entreprises pour pallier les pertes annoncées (dividende PFC, abandon de l’annuaire…).</w:t>
      </w:r>
    </w:p>
    <w:p w14:paraId="18E53193" w14:textId="77777777" w:rsidR="004675B6" w:rsidRDefault="00C97A20" w:rsidP="00DA143B">
      <w:pPr>
        <w:pStyle w:val="Paragraphedeliste"/>
        <w:numPr>
          <w:ilvl w:val="0"/>
          <w:numId w:val="21"/>
        </w:numPr>
      </w:pPr>
      <w:r>
        <w:t>Présentation de solutions réfléchies dans le cadre du groupe de travail Services qui nécessitent un gros effort de commercialisation et de marketing que nous n’avons pas pour l’instant dans l’équipe.</w:t>
      </w:r>
    </w:p>
    <w:p w14:paraId="21AA2895" w14:textId="77777777" w:rsidR="004675B6" w:rsidRDefault="00C97A20" w:rsidP="00DA143B">
      <w:pPr>
        <w:pStyle w:val="Paragraphedeliste"/>
        <w:numPr>
          <w:ilvl w:val="0"/>
          <w:numId w:val="21"/>
        </w:numPr>
      </w:pPr>
      <w:r>
        <w:t>Si l’option de reprise totale de la collecte auprès des entreprises (sans régie) est séduisante, elle pose plusieurs sujets que nous n’aurons pas le temps de solutionner cette année, notamment le coût d’un commercial.</w:t>
      </w:r>
    </w:p>
    <w:p w14:paraId="442ABC93" w14:textId="38DFA2B0" w:rsidR="004675B6" w:rsidRDefault="00C97A20" w:rsidP="00DA143B">
      <w:pPr>
        <w:pStyle w:val="Paragraphedeliste"/>
        <w:numPr>
          <w:ilvl w:val="0"/>
          <w:numId w:val="21"/>
        </w:numPr>
      </w:pPr>
      <w:r>
        <w:t>Décision</w:t>
      </w:r>
      <w:r w:rsidR="00707967">
        <w:t>s</w:t>
      </w:r>
      <w:r>
        <w:t xml:space="preserve"> :</w:t>
      </w:r>
    </w:p>
    <w:p w14:paraId="0EBA09A1" w14:textId="62EB2CEB" w:rsidR="00A5196D" w:rsidRDefault="004675B6" w:rsidP="00FA0E53">
      <w:pPr>
        <w:pStyle w:val="Paragraphedeliste"/>
        <w:numPr>
          <w:ilvl w:val="1"/>
          <w:numId w:val="21"/>
        </w:numPr>
      </w:pPr>
      <w:r>
        <w:t>E</w:t>
      </w:r>
      <w:r w:rsidR="00C97A20">
        <w:t xml:space="preserve">n 2021, </w:t>
      </w:r>
      <w:r>
        <w:t>poursuite de notre</w:t>
      </w:r>
      <w:r w:rsidR="00B55BA9">
        <w:t xml:space="preserve"> collaboration avec</w:t>
      </w:r>
      <w:r>
        <w:t xml:space="preserve"> </w:t>
      </w:r>
      <w:r w:rsidR="00C97A20">
        <w:t>FFE pour la revue (on y est tenus par convention)</w:t>
      </w:r>
      <w:r w:rsidR="00B55BA9">
        <w:t xml:space="preserve"> et acceptation </w:t>
      </w:r>
      <w:r w:rsidR="00AB3FD1">
        <w:t>de la proposition de FFE</w:t>
      </w:r>
      <w:r w:rsidR="00B55BA9">
        <w:t xml:space="preserve">, si possible renégociée à la hausse, </w:t>
      </w:r>
      <w:r w:rsidR="00AB3FD1">
        <w:t>pour l’édition d’un A</w:t>
      </w:r>
      <w:r w:rsidR="00C97A20">
        <w:t xml:space="preserve">nnuaire numérique </w:t>
      </w:r>
      <w:r w:rsidR="00A5196D">
        <w:t xml:space="preserve">avec parution </w:t>
      </w:r>
      <w:r w:rsidR="00E8615C">
        <w:t>en juin</w:t>
      </w:r>
      <w:r w:rsidR="00A5196D">
        <w:t xml:space="preserve"> 2022.</w:t>
      </w:r>
    </w:p>
    <w:p w14:paraId="360D666E" w14:textId="552FA995" w:rsidR="00C97A20" w:rsidRDefault="000B61E9" w:rsidP="004675B6">
      <w:pPr>
        <w:pStyle w:val="Paragraphedeliste"/>
        <w:numPr>
          <w:ilvl w:val="1"/>
          <w:numId w:val="21"/>
        </w:numPr>
      </w:pPr>
      <w:r>
        <w:t>Objectif d’aller «</w:t>
      </w:r>
      <w:r>
        <w:rPr>
          <w:rFonts w:ascii="Cambria" w:hAnsi="Cambria" w:cs="Cambria"/>
        </w:rPr>
        <w:t> </w:t>
      </w:r>
      <w:r>
        <w:t>rechercher</w:t>
      </w:r>
      <w:r>
        <w:rPr>
          <w:rFonts w:ascii="Cambria" w:hAnsi="Cambria" w:cs="Cambria"/>
        </w:rPr>
        <w:t> </w:t>
      </w:r>
      <w:r>
        <w:rPr>
          <w:rFonts w:ascii="Montserrat" w:hAnsi="Montserrat" w:cs="Montserrat"/>
        </w:rPr>
        <w:t>»</w:t>
      </w:r>
      <w:r>
        <w:t xml:space="preserve"> au minimum </w:t>
      </w:r>
      <w:r w:rsidR="00C97A20">
        <w:t>50 k€</w:t>
      </w:r>
      <w:r>
        <w:t xml:space="preserve"> en proposant nos services aux entreprises</w:t>
      </w:r>
      <w:r w:rsidR="00C97A20">
        <w:t xml:space="preserve">. On </w:t>
      </w:r>
      <w:proofErr w:type="gramStart"/>
      <w:r w:rsidR="00C97A20">
        <w:t>fait</w:t>
      </w:r>
      <w:proofErr w:type="gramEnd"/>
      <w:r w:rsidR="00C97A20">
        <w:t xml:space="preserve"> un vrai effort pour faire connaitre nos services aux entreprises, notamment groupes pro, networking, et travailler sur la base des anciens. Toute idée de contact / mise en relation est la bienvenue</w:t>
      </w:r>
    </w:p>
    <w:p w14:paraId="3DDCCBDE" w14:textId="7C4F4DDE" w:rsidR="001650F1" w:rsidRDefault="001650F1" w:rsidP="001650F1">
      <w:pPr>
        <w:pStyle w:val="Titre1"/>
      </w:pPr>
      <w:r>
        <w:lastRenderedPageBreak/>
        <w:t>Assemblée Générale 2021</w:t>
      </w:r>
    </w:p>
    <w:p w14:paraId="60C9235A" w14:textId="77777777" w:rsidR="00494671" w:rsidRDefault="001650F1" w:rsidP="00C97A20">
      <w:pPr>
        <w:pStyle w:val="Paragraphedeliste"/>
        <w:numPr>
          <w:ilvl w:val="0"/>
          <w:numId w:val="22"/>
        </w:numPr>
      </w:pPr>
      <w:r>
        <w:t>U</w:t>
      </w:r>
      <w:r w:rsidR="00C97A20">
        <w:t>ne AG courte, en distancielle, suivie d’une « soirée » organisée avec la Fondation. 1h15 max de durée pour la totalité. Devis en court avec professionnels pour montage des sujets, lancements et captation vidéo le jour J. Pas de réel budget côté Ponts Alumni donc recherche de sponsors.</w:t>
      </w:r>
    </w:p>
    <w:p w14:paraId="4C216720" w14:textId="35AC8274" w:rsidR="00494671" w:rsidRDefault="00494671" w:rsidP="00494671">
      <w:pPr>
        <w:pStyle w:val="Titre1"/>
      </w:pPr>
      <w:r>
        <w:t>Vie des p</w:t>
      </w:r>
      <w:r w:rsidR="00C97A20">
        <w:t>romotion</w:t>
      </w:r>
      <w:r>
        <w:t>s</w:t>
      </w:r>
    </w:p>
    <w:p w14:paraId="482F135E" w14:textId="1101DC19" w:rsidR="00076D3A" w:rsidRDefault="00076D3A" w:rsidP="00C97A20">
      <w:pPr>
        <w:pStyle w:val="Paragraphedeliste"/>
        <w:numPr>
          <w:ilvl w:val="0"/>
          <w:numId w:val="22"/>
        </w:numPr>
      </w:pPr>
      <w:r>
        <w:t>R</w:t>
      </w:r>
      <w:r w:rsidR="00C97A20">
        <w:t>econstitution des promos d’entrée pour créer les groupes « de cœur » des promotions d’ingénieurs, en associant les stages longs donc sortis 1 an après.</w:t>
      </w:r>
    </w:p>
    <w:p w14:paraId="759C7D06" w14:textId="77777777" w:rsidR="00076D3A" w:rsidRDefault="00C97A20" w:rsidP="00C97A20">
      <w:pPr>
        <w:pStyle w:val="Paragraphedeliste"/>
        <w:numPr>
          <w:ilvl w:val="0"/>
          <w:numId w:val="22"/>
        </w:numPr>
      </w:pPr>
      <w:r>
        <w:t xml:space="preserve">17 bureaux de promo </w:t>
      </w:r>
      <w:r w:rsidR="00076D3A">
        <w:t>identifiés</w:t>
      </w:r>
      <w:r>
        <w:t xml:space="preserve"> sur les 20 </w:t>
      </w:r>
      <w:proofErr w:type="gramStart"/>
      <w:r>
        <w:t>dernières promo sorties</w:t>
      </w:r>
      <w:proofErr w:type="gramEnd"/>
      <w:r>
        <w:t>.</w:t>
      </w:r>
    </w:p>
    <w:p w14:paraId="3BF73BA8" w14:textId="357571D3" w:rsidR="00C97A20" w:rsidRDefault="00C97A20" w:rsidP="00C97A20">
      <w:pPr>
        <w:pStyle w:val="Paragraphedeliste"/>
        <w:numPr>
          <w:ilvl w:val="0"/>
          <w:numId w:val="22"/>
        </w:numPr>
      </w:pPr>
      <w:r>
        <w:t>Evènements à prévoir d’ici juin, notamment réunion des délégués de promotion (échanges de bonnes pratiques…)</w:t>
      </w:r>
    </w:p>
    <w:p w14:paraId="16B8763F" w14:textId="32C13373" w:rsidR="00C97A20" w:rsidRDefault="00C97A20" w:rsidP="00076D3A">
      <w:pPr>
        <w:pStyle w:val="Titre1"/>
      </w:pPr>
      <w:r>
        <w:t>Points divers :</w:t>
      </w:r>
    </w:p>
    <w:p w14:paraId="607B1FFE" w14:textId="77777777" w:rsidR="008E6A3E" w:rsidRDefault="00C97A20" w:rsidP="008E6A3E">
      <w:pPr>
        <w:pStyle w:val="Titre2"/>
      </w:pPr>
      <w:r>
        <w:t>Cotisations</w:t>
      </w:r>
    </w:p>
    <w:p w14:paraId="3D9D1D0A" w14:textId="1C0AAC27" w:rsidR="00C97A20" w:rsidRDefault="00C97A20" w:rsidP="00C97A20">
      <w:proofErr w:type="gramStart"/>
      <w:r>
        <w:t>légère</w:t>
      </w:r>
      <w:proofErr w:type="gramEnd"/>
      <w:r>
        <w:t xml:space="preserve"> avance par rapport à 2020, ne pas s’endormir. Les MS ++</w:t>
      </w:r>
    </w:p>
    <w:p w14:paraId="4AB669F6" w14:textId="77777777" w:rsidR="008E6A3E" w:rsidRDefault="00C97A20" w:rsidP="008E6A3E">
      <w:pPr>
        <w:pStyle w:val="Titre2"/>
      </w:pPr>
      <w:r>
        <w:t>Station F</w:t>
      </w:r>
    </w:p>
    <w:p w14:paraId="4F6FCD6B" w14:textId="1C3BE82A" w:rsidR="00C97A20" w:rsidRDefault="008E6A3E" w:rsidP="00C97A20">
      <w:r>
        <w:t>Assurance à renégocier</w:t>
      </w:r>
    </w:p>
    <w:p w14:paraId="7C5450BC" w14:textId="77777777" w:rsidR="00471083" w:rsidRDefault="00C97A20" w:rsidP="00471083">
      <w:pPr>
        <w:pStyle w:val="Titre2"/>
      </w:pPr>
      <w:r>
        <w:t>Mécénat de compétences</w:t>
      </w:r>
    </w:p>
    <w:p w14:paraId="0F2851F9" w14:textId="4D7428F6" w:rsidR="00C97A20" w:rsidRDefault="00C97A20" w:rsidP="00C97A20">
      <w:proofErr w:type="gramStart"/>
      <w:r>
        <w:t>un</w:t>
      </w:r>
      <w:proofErr w:type="gramEnd"/>
      <w:r>
        <w:t xml:space="preserve"> profil trouvé et rencontré, Anne </w:t>
      </w:r>
      <w:proofErr w:type="spellStart"/>
      <w:r>
        <w:t>Daire</w:t>
      </w:r>
      <w:proofErr w:type="spellEnd"/>
      <w:r>
        <w:t xml:space="preserve"> (CIV 84). La Fondation va lui envoyer sa lettre de mission, à BNP d’accepter sa demande.</w:t>
      </w:r>
    </w:p>
    <w:p w14:paraId="1AB027F3" w14:textId="77777777" w:rsidR="00471083" w:rsidRDefault="00C97A20" w:rsidP="00471083">
      <w:pPr>
        <w:pStyle w:val="Titre2"/>
      </w:pPr>
      <w:r>
        <w:t>Maison des Ponts</w:t>
      </w:r>
    </w:p>
    <w:p w14:paraId="18DD779B" w14:textId="1BF82BAC" w:rsidR="00C97A20" w:rsidRDefault="00C97A20" w:rsidP="00C97A20">
      <w:r>
        <w:t>Ponts Alumni assure le syndic de la SCI (1j/</w:t>
      </w:r>
      <w:proofErr w:type="spellStart"/>
      <w:r>
        <w:t>sem</w:t>
      </w:r>
      <w:proofErr w:type="spellEnd"/>
      <w:r>
        <w:t xml:space="preserve"> d’Hanna), à ce titre il sera proposé de facturer la Maison des Ponts pour ce travail. Environ 10 k€. Détails à voir entre Boris et Olivier D.</w:t>
      </w:r>
    </w:p>
    <w:p w14:paraId="069DC75E" w14:textId="77777777" w:rsidR="00471083" w:rsidRDefault="00C97A20" w:rsidP="00471083">
      <w:pPr>
        <w:pStyle w:val="Titre2"/>
      </w:pPr>
      <w:r>
        <w:lastRenderedPageBreak/>
        <w:t>Buste de Caquot</w:t>
      </w:r>
    </w:p>
    <w:p w14:paraId="034226FD" w14:textId="501667ED" w:rsidR="00C97A20" w:rsidRDefault="00C97A20" w:rsidP="00C97A20">
      <w:proofErr w:type="gramStart"/>
      <w:r>
        <w:t>prêt</w:t>
      </w:r>
      <w:proofErr w:type="gramEnd"/>
      <w:r>
        <w:t xml:space="preserve"> d’un bronze par les descendants de la famille d’A Caquot pour exposition à la Maison des Ponts (Salle du 1er étage). Une petite réception à prévoir en avril, si possible avec un représentant du Bureau</w:t>
      </w:r>
    </w:p>
    <w:p w14:paraId="0F653A53" w14:textId="77777777" w:rsidR="00471083" w:rsidRDefault="00C97A20" w:rsidP="00471083">
      <w:pPr>
        <w:pStyle w:val="Titre2"/>
      </w:pPr>
      <w:r>
        <w:t>PAM</w:t>
      </w:r>
    </w:p>
    <w:p w14:paraId="1BDE7BCC" w14:textId="094AA33E" w:rsidR="00C97A20" w:rsidRDefault="00C97A20" w:rsidP="00C97A20">
      <w:proofErr w:type="gramStart"/>
      <w:r>
        <w:t>prochains</w:t>
      </w:r>
      <w:proofErr w:type="gramEnd"/>
      <w:r>
        <w:t xml:space="preserve"> sujets arrêtés, propositions d’auteurs bienvenus.</w:t>
      </w:r>
    </w:p>
    <w:p w14:paraId="0E901E48" w14:textId="43E630B3" w:rsidR="00255952" w:rsidRDefault="00255952" w:rsidP="00255952">
      <w:pPr>
        <w:pStyle w:val="Titre2"/>
      </w:pPr>
      <w:r>
        <w:t>Plaquette</w:t>
      </w:r>
    </w:p>
    <w:p w14:paraId="4F63ACC7" w14:textId="6D19B70B" w:rsidR="00C97A20" w:rsidRPr="00C97A20" w:rsidRDefault="00C97A20" w:rsidP="00C97A20">
      <w:r>
        <w:t>Plaquette de présentation des services associés à la cotisation réalisée et présentée. Diffusion à prévoir lors d’un prochain mailing général + utilisation par les groupes pour être relai des appels à cotisation.</w:t>
      </w:r>
    </w:p>
    <w:sectPr w:rsidR="00C97A20" w:rsidRPr="00C97A20" w:rsidSect="0004015D">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1BAD" w14:textId="77777777" w:rsidR="00987C39" w:rsidRDefault="00987C39" w:rsidP="00E938A4">
      <w:pPr>
        <w:spacing w:after="0" w:line="240" w:lineRule="auto"/>
      </w:pPr>
      <w:r>
        <w:separator/>
      </w:r>
    </w:p>
  </w:endnote>
  <w:endnote w:type="continuationSeparator" w:id="0">
    <w:p w14:paraId="47BC2B2E" w14:textId="77777777" w:rsidR="00987C39" w:rsidRDefault="00987C39" w:rsidP="00E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2000505000000020004"/>
    <w:charset w:val="00"/>
    <w:family w:val="auto"/>
    <w:pitch w:val="variable"/>
    <w:sig w:usb0="8000002F" w:usb1="4000204A" w:usb2="00000000" w:usb3="00000000" w:csb0="00000001" w:csb1="00000000"/>
  </w:font>
  <w:font w:name="Poppins">
    <w:altName w:val="Mangal"/>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A40" w14:textId="7FF9B51D" w:rsidR="00E938A4" w:rsidRPr="00266987" w:rsidRDefault="001650F1">
    <w:pPr>
      <w:pStyle w:val="Pieddepage"/>
      <w:rPr>
        <w:sz w:val="16"/>
        <w:szCs w:val="16"/>
      </w:rPr>
    </w:pPr>
    <w:r>
      <w:rPr>
        <w:sz w:val="16"/>
        <w:szCs w:val="16"/>
      </w:rPr>
      <w:t>23/03</w:t>
    </w:r>
    <w:r w:rsidR="00746A08">
      <w:rPr>
        <w:sz w:val="16"/>
        <w:szCs w:val="16"/>
      </w:rPr>
      <w:t>/2021</w:t>
    </w:r>
    <w:r w:rsidR="00E938A4" w:rsidRPr="00266987">
      <w:rPr>
        <w:sz w:val="16"/>
        <w:szCs w:val="16"/>
      </w:rPr>
      <w:tab/>
    </w:r>
    <w:sdt>
      <w:sdtPr>
        <w:rPr>
          <w:sz w:val="16"/>
          <w:szCs w:val="16"/>
        </w:rPr>
        <w:alias w:val="Titre "/>
        <w:tag w:val=""/>
        <w:id w:val="1617570510"/>
        <w:dataBinding w:prefixMappings="xmlns:ns0='http://purl.org/dc/elements/1.1/' xmlns:ns1='http://schemas.openxmlformats.org/package/2006/metadata/core-properties' " w:xpath="/ns1:coreProperties[1]/ns0:title[1]" w:storeItemID="{6C3C8BC8-F283-45AE-878A-BAB7291924A1}"/>
        <w:text/>
      </w:sdtPr>
      <w:sdtEndPr/>
      <w:sdtContent>
        <w:r w:rsidR="009232D6">
          <w:rPr>
            <w:sz w:val="16"/>
            <w:szCs w:val="16"/>
          </w:rPr>
          <w:t xml:space="preserve">Bureau du </w:t>
        </w:r>
        <w:r w:rsidR="00660D69">
          <w:rPr>
            <w:sz w:val="16"/>
            <w:szCs w:val="16"/>
          </w:rPr>
          <w:t>23 mars</w:t>
        </w:r>
        <w:r w:rsidR="009232D6">
          <w:rPr>
            <w:sz w:val="16"/>
            <w:szCs w:val="16"/>
          </w:rPr>
          <w:t xml:space="preserve"> 2021</w:t>
        </w:r>
      </w:sdtContent>
    </w:sdt>
    <w:r w:rsidR="00E938A4" w:rsidRPr="00266987">
      <w:rPr>
        <w:sz w:val="16"/>
        <w:szCs w:val="16"/>
      </w:rPr>
      <w:tab/>
    </w:r>
    <w:r w:rsidR="00E938A4" w:rsidRPr="00266987">
      <w:rPr>
        <w:sz w:val="16"/>
        <w:szCs w:val="16"/>
      </w:rPr>
      <w:fldChar w:fldCharType="begin"/>
    </w:r>
    <w:r w:rsidR="00E938A4" w:rsidRPr="00266987">
      <w:rPr>
        <w:sz w:val="16"/>
        <w:szCs w:val="16"/>
      </w:rPr>
      <w:instrText>PAGE   \* MERGEFORMAT</w:instrText>
    </w:r>
    <w:r w:rsidR="00E938A4" w:rsidRPr="00266987">
      <w:rPr>
        <w:sz w:val="16"/>
        <w:szCs w:val="16"/>
      </w:rPr>
      <w:fldChar w:fldCharType="separate"/>
    </w:r>
    <w:r w:rsidR="00E938A4" w:rsidRPr="00266987">
      <w:rPr>
        <w:sz w:val="16"/>
        <w:szCs w:val="16"/>
      </w:rPr>
      <w:t>1</w:t>
    </w:r>
    <w:r w:rsidR="00E938A4" w:rsidRPr="002669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B2A2" w14:textId="77777777" w:rsidR="00987C39" w:rsidRDefault="00987C39" w:rsidP="00E938A4">
      <w:pPr>
        <w:spacing w:after="0" w:line="240" w:lineRule="auto"/>
      </w:pPr>
      <w:r>
        <w:separator/>
      </w:r>
    </w:p>
  </w:footnote>
  <w:footnote w:type="continuationSeparator" w:id="0">
    <w:p w14:paraId="575A23BA" w14:textId="77777777" w:rsidR="00987C39" w:rsidRDefault="00987C39" w:rsidP="00E93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C3"/>
    <w:multiLevelType w:val="hybridMultilevel"/>
    <w:tmpl w:val="B4663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C4632"/>
    <w:multiLevelType w:val="hybridMultilevel"/>
    <w:tmpl w:val="630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C015DA"/>
    <w:multiLevelType w:val="hybridMultilevel"/>
    <w:tmpl w:val="F236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894B8B"/>
    <w:multiLevelType w:val="hybridMultilevel"/>
    <w:tmpl w:val="2D84A2AC"/>
    <w:lvl w:ilvl="0" w:tplc="8D880220">
      <w:start w:val="2020"/>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D64570"/>
    <w:multiLevelType w:val="hybridMultilevel"/>
    <w:tmpl w:val="1E06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551368"/>
    <w:multiLevelType w:val="hybridMultilevel"/>
    <w:tmpl w:val="9F02BDE2"/>
    <w:lvl w:ilvl="0" w:tplc="C37C0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3F5B95"/>
    <w:multiLevelType w:val="hybridMultilevel"/>
    <w:tmpl w:val="7B445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00657D"/>
    <w:multiLevelType w:val="hybridMultilevel"/>
    <w:tmpl w:val="594C1FF6"/>
    <w:lvl w:ilvl="0" w:tplc="8D880220">
      <w:start w:val="2020"/>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66687"/>
    <w:multiLevelType w:val="hybridMultilevel"/>
    <w:tmpl w:val="3A62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6C2F94"/>
    <w:multiLevelType w:val="hybridMultilevel"/>
    <w:tmpl w:val="D6FC40B4"/>
    <w:lvl w:ilvl="0" w:tplc="888CCED2">
      <w:start w:val="1"/>
      <w:numFmt w:val="bullet"/>
      <w:lvlText w:val="-"/>
      <w:lvlJc w:val="left"/>
      <w:pPr>
        <w:ind w:left="720" w:hanging="360"/>
      </w:pPr>
      <w:rPr>
        <w:rFonts w:ascii="Montserrat" w:eastAsiaTheme="minorEastAsia" w:hAnsi="Montserrat"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32DEA"/>
    <w:multiLevelType w:val="hybridMultilevel"/>
    <w:tmpl w:val="F15624F2"/>
    <w:lvl w:ilvl="0" w:tplc="888CCED2">
      <w:start w:val="1"/>
      <w:numFmt w:val="bullet"/>
      <w:lvlText w:val="-"/>
      <w:lvlJc w:val="left"/>
      <w:pPr>
        <w:ind w:left="720" w:hanging="360"/>
      </w:pPr>
      <w:rPr>
        <w:rFonts w:ascii="Montserrat" w:eastAsiaTheme="minorEastAsia" w:hAnsi="Montserrat"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D5F6B"/>
    <w:multiLevelType w:val="hybridMultilevel"/>
    <w:tmpl w:val="AF7EF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6D2AD1"/>
    <w:multiLevelType w:val="hybridMultilevel"/>
    <w:tmpl w:val="84AC1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0723D1"/>
    <w:multiLevelType w:val="hybridMultilevel"/>
    <w:tmpl w:val="47BE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25449F"/>
    <w:multiLevelType w:val="hybridMultilevel"/>
    <w:tmpl w:val="62A85A08"/>
    <w:lvl w:ilvl="0" w:tplc="C37C084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3B68707C">
      <w:start w:val="2020"/>
      <w:numFmt w:val="bullet"/>
      <w:lvlText w:val=""/>
      <w:lvlJc w:val="left"/>
      <w:pPr>
        <w:ind w:left="2340" w:hanging="360"/>
      </w:pPr>
      <w:rPr>
        <w:rFonts w:ascii="Wingdings" w:eastAsiaTheme="minorEastAsia" w:hAnsi="Wingdings"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E04BEB"/>
    <w:multiLevelType w:val="hybridMultilevel"/>
    <w:tmpl w:val="95CAEE80"/>
    <w:lvl w:ilvl="0" w:tplc="8D880220">
      <w:start w:val="2020"/>
      <w:numFmt w:val="bullet"/>
      <w:lvlText w:val="-"/>
      <w:lvlJc w:val="left"/>
      <w:pPr>
        <w:ind w:left="720" w:hanging="360"/>
      </w:pPr>
      <w:rPr>
        <w:rFonts w:ascii="Montserrat" w:eastAsiaTheme="minorEastAsia" w:hAnsi="Montserra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CB4D4C"/>
    <w:multiLevelType w:val="hybridMultilevel"/>
    <w:tmpl w:val="7D025382"/>
    <w:lvl w:ilvl="0" w:tplc="8D880220">
      <w:start w:val="2020"/>
      <w:numFmt w:val="bullet"/>
      <w:lvlText w:val="-"/>
      <w:lvlJc w:val="left"/>
      <w:pPr>
        <w:ind w:left="720" w:hanging="360"/>
      </w:pPr>
      <w:rPr>
        <w:rFonts w:ascii="Montserrat" w:eastAsiaTheme="minorEastAsia" w:hAnsi="Montserra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085C2F"/>
    <w:multiLevelType w:val="hybridMultilevel"/>
    <w:tmpl w:val="7C56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713699"/>
    <w:multiLevelType w:val="hybridMultilevel"/>
    <w:tmpl w:val="7F3C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FB19A7"/>
    <w:multiLevelType w:val="hybridMultilevel"/>
    <w:tmpl w:val="9332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26AF3"/>
    <w:multiLevelType w:val="hybridMultilevel"/>
    <w:tmpl w:val="91F848D0"/>
    <w:lvl w:ilvl="0" w:tplc="8D880220">
      <w:start w:val="2020"/>
      <w:numFmt w:val="bullet"/>
      <w:lvlText w:val="-"/>
      <w:lvlJc w:val="left"/>
      <w:pPr>
        <w:ind w:left="1068" w:hanging="360"/>
      </w:pPr>
      <w:rPr>
        <w:rFonts w:ascii="Montserrat" w:eastAsiaTheme="minorEastAsia" w:hAnsi="Montserra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D813721"/>
    <w:multiLevelType w:val="hybridMultilevel"/>
    <w:tmpl w:val="618C969A"/>
    <w:lvl w:ilvl="0" w:tplc="8D880220">
      <w:start w:val="2020"/>
      <w:numFmt w:val="bullet"/>
      <w:lvlText w:val="-"/>
      <w:lvlJc w:val="left"/>
      <w:pPr>
        <w:ind w:left="1068" w:hanging="360"/>
      </w:pPr>
      <w:rPr>
        <w:rFonts w:ascii="Montserrat" w:eastAsiaTheme="minorEastAsia" w:hAnsi="Montserra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2"/>
  </w:num>
  <w:num w:numId="3">
    <w:abstractNumId w:val="13"/>
  </w:num>
  <w:num w:numId="4">
    <w:abstractNumId w:val="19"/>
  </w:num>
  <w:num w:numId="5">
    <w:abstractNumId w:val="18"/>
  </w:num>
  <w:num w:numId="6">
    <w:abstractNumId w:val="17"/>
  </w:num>
  <w:num w:numId="7">
    <w:abstractNumId w:val="11"/>
  </w:num>
  <w:num w:numId="8">
    <w:abstractNumId w:val="0"/>
  </w:num>
  <w:num w:numId="9">
    <w:abstractNumId w:val="16"/>
  </w:num>
  <w:num w:numId="10">
    <w:abstractNumId w:val="4"/>
  </w:num>
  <w:num w:numId="11">
    <w:abstractNumId w:val="5"/>
  </w:num>
  <w:num w:numId="12">
    <w:abstractNumId w:val="6"/>
  </w:num>
  <w:num w:numId="13">
    <w:abstractNumId w:val="3"/>
  </w:num>
  <w:num w:numId="14">
    <w:abstractNumId w:val="20"/>
  </w:num>
  <w:num w:numId="15">
    <w:abstractNumId w:val="21"/>
  </w:num>
  <w:num w:numId="16">
    <w:abstractNumId w:val="10"/>
  </w:num>
  <w:num w:numId="17">
    <w:abstractNumId w:val="9"/>
  </w:num>
  <w:num w:numId="18">
    <w:abstractNumId w:val="14"/>
  </w:num>
  <w:num w:numId="19">
    <w:abstractNumId w:val="15"/>
  </w:num>
  <w:num w:numId="20">
    <w:abstractNumId w:val="7"/>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000DBC"/>
    <w:rsid w:val="00004A76"/>
    <w:rsid w:val="00012814"/>
    <w:rsid w:val="000144CC"/>
    <w:rsid w:val="00017A65"/>
    <w:rsid w:val="00024710"/>
    <w:rsid w:val="00024FED"/>
    <w:rsid w:val="00027C22"/>
    <w:rsid w:val="0004015D"/>
    <w:rsid w:val="00053A77"/>
    <w:rsid w:val="00061B4E"/>
    <w:rsid w:val="00064B9F"/>
    <w:rsid w:val="000670CB"/>
    <w:rsid w:val="00070D02"/>
    <w:rsid w:val="00076D3A"/>
    <w:rsid w:val="00086E46"/>
    <w:rsid w:val="00087D29"/>
    <w:rsid w:val="000A4D4D"/>
    <w:rsid w:val="000A660E"/>
    <w:rsid w:val="000B2B0C"/>
    <w:rsid w:val="000B61E9"/>
    <w:rsid w:val="000C0B9D"/>
    <w:rsid w:val="000C1B3C"/>
    <w:rsid w:val="000C76EA"/>
    <w:rsid w:val="000D54F9"/>
    <w:rsid w:val="000E05B9"/>
    <w:rsid w:val="000E2739"/>
    <w:rsid w:val="000E54C3"/>
    <w:rsid w:val="000E5A75"/>
    <w:rsid w:val="000F204E"/>
    <w:rsid w:val="000F628F"/>
    <w:rsid w:val="000F7475"/>
    <w:rsid w:val="00100004"/>
    <w:rsid w:val="00125426"/>
    <w:rsid w:val="00137FA6"/>
    <w:rsid w:val="00147EBF"/>
    <w:rsid w:val="00160ED1"/>
    <w:rsid w:val="001650F1"/>
    <w:rsid w:val="00171BBA"/>
    <w:rsid w:val="00175CA1"/>
    <w:rsid w:val="00183FB2"/>
    <w:rsid w:val="00184A1B"/>
    <w:rsid w:val="001866D6"/>
    <w:rsid w:val="00186D46"/>
    <w:rsid w:val="001A392D"/>
    <w:rsid w:val="001B1407"/>
    <w:rsid w:val="001B1480"/>
    <w:rsid w:val="001B2A26"/>
    <w:rsid w:val="001C706F"/>
    <w:rsid w:val="001D410E"/>
    <w:rsid w:val="001D7435"/>
    <w:rsid w:val="001E35D9"/>
    <w:rsid w:val="001F4950"/>
    <w:rsid w:val="001F51FB"/>
    <w:rsid w:val="001F6DD6"/>
    <w:rsid w:val="002034D2"/>
    <w:rsid w:val="00203D26"/>
    <w:rsid w:val="00210752"/>
    <w:rsid w:val="002117AE"/>
    <w:rsid w:val="00214996"/>
    <w:rsid w:val="002179B8"/>
    <w:rsid w:val="00220778"/>
    <w:rsid w:val="002336D6"/>
    <w:rsid w:val="0025234F"/>
    <w:rsid w:val="00254B7E"/>
    <w:rsid w:val="00255952"/>
    <w:rsid w:val="00256F53"/>
    <w:rsid w:val="002604A5"/>
    <w:rsid w:val="002632BF"/>
    <w:rsid w:val="00264D3C"/>
    <w:rsid w:val="00266987"/>
    <w:rsid w:val="0026728A"/>
    <w:rsid w:val="00272F2C"/>
    <w:rsid w:val="00282455"/>
    <w:rsid w:val="002A43A2"/>
    <w:rsid w:val="002A5623"/>
    <w:rsid w:val="002B0964"/>
    <w:rsid w:val="002C624A"/>
    <w:rsid w:val="002C6BE3"/>
    <w:rsid w:val="002D1CDB"/>
    <w:rsid w:val="002D72E4"/>
    <w:rsid w:val="002E06D8"/>
    <w:rsid w:val="002E62AE"/>
    <w:rsid w:val="00307EF8"/>
    <w:rsid w:val="0031299B"/>
    <w:rsid w:val="003154FE"/>
    <w:rsid w:val="00315A87"/>
    <w:rsid w:val="00316597"/>
    <w:rsid w:val="00322803"/>
    <w:rsid w:val="003236AD"/>
    <w:rsid w:val="00330435"/>
    <w:rsid w:val="00341F9B"/>
    <w:rsid w:val="003425C2"/>
    <w:rsid w:val="00342985"/>
    <w:rsid w:val="00345676"/>
    <w:rsid w:val="00356A99"/>
    <w:rsid w:val="003620C6"/>
    <w:rsid w:val="003678A8"/>
    <w:rsid w:val="003717C0"/>
    <w:rsid w:val="00372BDB"/>
    <w:rsid w:val="00374286"/>
    <w:rsid w:val="00380ECE"/>
    <w:rsid w:val="003821B2"/>
    <w:rsid w:val="00387D50"/>
    <w:rsid w:val="00390422"/>
    <w:rsid w:val="00396103"/>
    <w:rsid w:val="003A3017"/>
    <w:rsid w:val="003A31B8"/>
    <w:rsid w:val="003A3BDF"/>
    <w:rsid w:val="003B5DB3"/>
    <w:rsid w:val="003C4192"/>
    <w:rsid w:val="003E3B0E"/>
    <w:rsid w:val="003F125A"/>
    <w:rsid w:val="00411A73"/>
    <w:rsid w:val="004127AE"/>
    <w:rsid w:val="0041761E"/>
    <w:rsid w:val="00420DA5"/>
    <w:rsid w:val="00421F79"/>
    <w:rsid w:val="00422156"/>
    <w:rsid w:val="00436592"/>
    <w:rsid w:val="00440041"/>
    <w:rsid w:val="00443155"/>
    <w:rsid w:val="004448C3"/>
    <w:rsid w:val="00453D63"/>
    <w:rsid w:val="004675B6"/>
    <w:rsid w:val="00471083"/>
    <w:rsid w:val="00494671"/>
    <w:rsid w:val="004A0B61"/>
    <w:rsid w:val="004A2D83"/>
    <w:rsid w:val="004A52B1"/>
    <w:rsid w:val="004B47E1"/>
    <w:rsid w:val="004C40D7"/>
    <w:rsid w:val="004E5936"/>
    <w:rsid w:val="004F635E"/>
    <w:rsid w:val="004F75BE"/>
    <w:rsid w:val="00503EF7"/>
    <w:rsid w:val="00505BC2"/>
    <w:rsid w:val="00513E5D"/>
    <w:rsid w:val="00526CFD"/>
    <w:rsid w:val="00544694"/>
    <w:rsid w:val="00545A9F"/>
    <w:rsid w:val="00551718"/>
    <w:rsid w:val="00554BB8"/>
    <w:rsid w:val="00556499"/>
    <w:rsid w:val="005674BE"/>
    <w:rsid w:val="005679BD"/>
    <w:rsid w:val="00575AD6"/>
    <w:rsid w:val="0058022E"/>
    <w:rsid w:val="0058362B"/>
    <w:rsid w:val="005A131E"/>
    <w:rsid w:val="005A3C95"/>
    <w:rsid w:val="005C0595"/>
    <w:rsid w:val="005C183D"/>
    <w:rsid w:val="005C1A25"/>
    <w:rsid w:val="005C1BC3"/>
    <w:rsid w:val="005C42C8"/>
    <w:rsid w:val="005D6DB8"/>
    <w:rsid w:val="005D7CAE"/>
    <w:rsid w:val="005E2A2B"/>
    <w:rsid w:val="005E6167"/>
    <w:rsid w:val="005F28BB"/>
    <w:rsid w:val="006011C7"/>
    <w:rsid w:val="0060790B"/>
    <w:rsid w:val="006155F3"/>
    <w:rsid w:val="006168C5"/>
    <w:rsid w:val="006176B8"/>
    <w:rsid w:val="0062103A"/>
    <w:rsid w:val="00621727"/>
    <w:rsid w:val="00621B5A"/>
    <w:rsid w:val="006331DF"/>
    <w:rsid w:val="00637B3C"/>
    <w:rsid w:val="00640DD7"/>
    <w:rsid w:val="00646DA8"/>
    <w:rsid w:val="00650B28"/>
    <w:rsid w:val="0065279D"/>
    <w:rsid w:val="00660D69"/>
    <w:rsid w:val="0066530C"/>
    <w:rsid w:val="00674F9D"/>
    <w:rsid w:val="00677ACB"/>
    <w:rsid w:val="00677F43"/>
    <w:rsid w:val="00683BCE"/>
    <w:rsid w:val="00685CB0"/>
    <w:rsid w:val="00687CCD"/>
    <w:rsid w:val="00690A82"/>
    <w:rsid w:val="00690BC7"/>
    <w:rsid w:val="006A3516"/>
    <w:rsid w:val="006A6AC8"/>
    <w:rsid w:val="006B2A8A"/>
    <w:rsid w:val="006B38C0"/>
    <w:rsid w:val="006D5422"/>
    <w:rsid w:val="006D799E"/>
    <w:rsid w:val="006E288B"/>
    <w:rsid w:val="006E28DB"/>
    <w:rsid w:val="006F1031"/>
    <w:rsid w:val="00702394"/>
    <w:rsid w:val="00703290"/>
    <w:rsid w:val="00707967"/>
    <w:rsid w:val="00707F92"/>
    <w:rsid w:val="00710BF2"/>
    <w:rsid w:val="0072061E"/>
    <w:rsid w:val="00720E7E"/>
    <w:rsid w:val="00722701"/>
    <w:rsid w:val="0072679F"/>
    <w:rsid w:val="00743C24"/>
    <w:rsid w:val="00746A08"/>
    <w:rsid w:val="00746DAE"/>
    <w:rsid w:val="007500C6"/>
    <w:rsid w:val="00751407"/>
    <w:rsid w:val="00751F2B"/>
    <w:rsid w:val="00754A15"/>
    <w:rsid w:val="007738A9"/>
    <w:rsid w:val="007773E3"/>
    <w:rsid w:val="007803BD"/>
    <w:rsid w:val="00780AB3"/>
    <w:rsid w:val="00781433"/>
    <w:rsid w:val="0078641E"/>
    <w:rsid w:val="00794374"/>
    <w:rsid w:val="00794A45"/>
    <w:rsid w:val="0079621E"/>
    <w:rsid w:val="00796434"/>
    <w:rsid w:val="007A255F"/>
    <w:rsid w:val="007A6B10"/>
    <w:rsid w:val="007B38BC"/>
    <w:rsid w:val="007C5E50"/>
    <w:rsid w:val="007E2CB9"/>
    <w:rsid w:val="007E5074"/>
    <w:rsid w:val="007E74C6"/>
    <w:rsid w:val="007F7600"/>
    <w:rsid w:val="00807F70"/>
    <w:rsid w:val="00821DA2"/>
    <w:rsid w:val="00860860"/>
    <w:rsid w:val="00864431"/>
    <w:rsid w:val="0086790F"/>
    <w:rsid w:val="00870CFE"/>
    <w:rsid w:val="008759F4"/>
    <w:rsid w:val="00893DA8"/>
    <w:rsid w:val="00897EC5"/>
    <w:rsid w:val="008A17AD"/>
    <w:rsid w:val="008A2837"/>
    <w:rsid w:val="008A314F"/>
    <w:rsid w:val="008A79BE"/>
    <w:rsid w:val="008B168A"/>
    <w:rsid w:val="008D3157"/>
    <w:rsid w:val="008D42A1"/>
    <w:rsid w:val="008E1E14"/>
    <w:rsid w:val="008E3851"/>
    <w:rsid w:val="008E6A3E"/>
    <w:rsid w:val="008E7299"/>
    <w:rsid w:val="008F68B3"/>
    <w:rsid w:val="00907EB5"/>
    <w:rsid w:val="00913B0A"/>
    <w:rsid w:val="00920975"/>
    <w:rsid w:val="009232D6"/>
    <w:rsid w:val="009260E0"/>
    <w:rsid w:val="00932599"/>
    <w:rsid w:val="00936503"/>
    <w:rsid w:val="00945CF9"/>
    <w:rsid w:val="00955D6C"/>
    <w:rsid w:val="00956876"/>
    <w:rsid w:val="00957AFB"/>
    <w:rsid w:val="00957D7F"/>
    <w:rsid w:val="00963877"/>
    <w:rsid w:val="00981D39"/>
    <w:rsid w:val="00981F0F"/>
    <w:rsid w:val="00983686"/>
    <w:rsid w:val="0098470D"/>
    <w:rsid w:val="00985229"/>
    <w:rsid w:val="00986218"/>
    <w:rsid w:val="00987C39"/>
    <w:rsid w:val="00993956"/>
    <w:rsid w:val="009A224D"/>
    <w:rsid w:val="009A2FCB"/>
    <w:rsid w:val="009A4EA7"/>
    <w:rsid w:val="009B1FC7"/>
    <w:rsid w:val="009C27EF"/>
    <w:rsid w:val="009C3020"/>
    <w:rsid w:val="009C3FC8"/>
    <w:rsid w:val="009E197D"/>
    <w:rsid w:val="00A11B5A"/>
    <w:rsid w:val="00A13DF9"/>
    <w:rsid w:val="00A14B08"/>
    <w:rsid w:val="00A17814"/>
    <w:rsid w:val="00A23E04"/>
    <w:rsid w:val="00A35AC6"/>
    <w:rsid w:val="00A40EA1"/>
    <w:rsid w:val="00A43B94"/>
    <w:rsid w:val="00A5196D"/>
    <w:rsid w:val="00A552F5"/>
    <w:rsid w:val="00A62A8F"/>
    <w:rsid w:val="00A66FEC"/>
    <w:rsid w:val="00A71E71"/>
    <w:rsid w:val="00A7216D"/>
    <w:rsid w:val="00A80098"/>
    <w:rsid w:val="00A91563"/>
    <w:rsid w:val="00AA5948"/>
    <w:rsid w:val="00AB0D75"/>
    <w:rsid w:val="00AB3FD1"/>
    <w:rsid w:val="00AC7C1C"/>
    <w:rsid w:val="00AC7C4C"/>
    <w:rsid w:val="00AE10CD"/>
    <w:rsid w:val="00AF23E9"/>
    <w:rsid w:val="00AF2FC7"/>
    <w:rsid w:val="00B00AE4"/>
    <w:rsid w:val="00B0451A"/>
    <w:rsid w:val="00B10B34"/>
    <w:rsid w:val="00B21386"/>
    <w:rsid w:val="00B2257A"/>
    <w:rsid w:val="00B258EA"/>
    <w:rsid w:val="00B25CA1"/>
    <w:rsid w:val="00B26B21"/>
    <w:rsid w:val="00B34342"/>
    <w:rsid w:val="00B44EC5"/>
    <w:rsid w:val="00B45F29"/>
    <w:rsid w:val="00B51788"/>
    <w:rsid w:val="00B5589C"/>
    <w:rsid w:val="00B55BA9"/>
    <w:rsid w:val="00B619FA"/>
    <w:rsid w:val="00B650C5"/>
    <w:rsid w:val="00B65C56"/>
    <w:rsid w:val="00B76D7F"/>
    <w:rsid w:val="00B9394F"/>
    <w:rsid w:val="00BA471B"/>
    <w:rsid w:val="00BB1444"/>
    <w:rsid w:val="00BC6F6A"/>
    <w:rsid w:val="00BD004C"/>
    <w:rsid w:val="00BE68B0"/>
    <w:rsid w:val="00BF6E3A"/>
    <w:rsid w:val="00C00E16"/>
    <w:rsid w:val="00C068F3"/>
    <w:rsid w:val="00C10B77"/>
    <w:rsid w:val="00C20C7B"/>
    <w:rsid w:val="00C2275A"/>
    <w:rsid w:val="00C33B4F"/>
    <w:rsid w:val="00C34BE5"/>
    <w:rsid w:val="00C37DF6"/>
    <w:rsid w:val="00C437C8"/>
    <w:rsid w:val="00C512B7"/>
    <w:rsid w:val="00C5468D"/>
    <w:rsid w:val="00C56FCC"/>
    <w:rsid w:val="00C72A8E"/>
    <w:rsid w:val="00C75BFC"/>
    <w:rsid w:val="00C91828"/>
    <w:rsid w:val="00C97A20"/>
    <w:rsid w:val="00CA4777"/>
    <w:rsid w:val="00CC1C9B"/>
    <w:rsid w:val="00CC4F60"/>
    <w:rsid w:val="00CC69C7"/>
    <w:rsid w:val="00CD21E8"/>
    <w:rsid w:val="00CD2E28"/>
    <w:rsid w:val="00CE2B33"/>
    <w:rsid w:val="00CF507F"/>
    <w:rsid w:val="00D0366A"/>
    <w:rsid w:val="00D04270"/>
    <w:rsid w:val="00D16858"/>
    <w:rsid w:val="00D20153"/>
    <w:rsid w:val="00D213F8"/>
    <w:rsid w:val="00D319D6"/>
    <w:rsid w:val="00D31A54"/>
    <w:rsid w:val="00D33283"/>
    <w:rsid w:val="00D34E00"/>
    <w:rsid w:val="00D4199F"/>
    <w:rsid w:val="00D421EE"/>
    <w:rsid w:val="00D4351D"/>
    <w:rsid w:val="00D462B2"/>
    <w:rsid w:val="00D47364"/>
    <w:rsid w:val="00D473E0"/>
    <w:rsid w:val="00D55202"/>
    <w:rsid w:val="00D84DCB"/>
    <w:rsid w:val="00D90251"/>
    <w:rsid w:val="00D90875"/>
    <w:rsid w:val="00D90B33"/>
    <w:rsid w:val="00DA143B"/>
    <w:rsid w:val="00DB7A21"/>
    <w:rsid w:val="00DC7655"/>
    <w:rsid w:val="00DD39FF"/>
    <w:rsid w:val="00DD48C5"/>
    <w:rsid w:val="00DE4C18"/>
    <w:rsid w:val="00DE70C8"/>
    <w:rsid w:val="00E02044"/>
    <w:rsid w:val="00E05376"/>
    <w:rsid w:val="00E056B1"/>
    <w:rsid w:val="00E05795"/>
    <w:rsid w:val="00E1439F"/>
    <w:rsid w:val="00E22AF6"/>
    <w:rsid w:val="00E23793"/>
    <w:rsid w:val="00E2633D"/>
    <w:rsid w:val="00E31E86"/>
    <w:rsid w:val="00E329DC"/>
    <w:rsid w:val="00E44751"/>
    <w:rsid w:val="00E45509"/>
    <w:rsid w:val="00E53070"/>
    <w:rsid w:val="00E57E55"/>
    <w:rsid w:val="00E67530"/>
    <w:rsid w:val="00E7586A"/>
    <w:rsid w:val="00E81C69"/>
    <w:rsid w:val="00E8615C"/>
    <w:rsid w:val="00E90D1D"/>
    <w:rsid w:val="00E938A4"/>
    <w:rsid w:val="00E96586"/>
    <w:rsid w:val="00EA002B"/>
    <w:rsid w:val="00EA314E"/>
    <w:rsid w:val="00EA4832"/>
    <w:rsid w:val="00EA67B9"/>
    <w:rsid w:val="00ED2AA3"/>
    <w:rsid w:val="00ED3E25"/>
    <w:rsid w:val="00ED5832"/>
    <w:rsid w:val="00EE0235"/>
    <w:rsid w:val="00EE2F0A"/>
    <w:rsid w:val="00EF78EC"/>
    <w:rsid w:val="00EF7C75"/>
    <w:rsid w:val="00F0446D"/>
    <w:rsid w:val="00F0451B"/>
    <w:rsid w:val="00F11915"/>
    <w:rsid w:val="00F20944"/>
    <w:rsid w:val="00F26EA6"/>
    <w:rsid w:val="00F32241"/>
    <w:rsid w:val="00F44BB9"/>
    <w:rsid w:val="00F56000"/>
    <w:rsid w:val="00F56169"/>
    <w:rsid w:val="00F56A74"/>
    <w:rsid w:val="00F575F5"/>
    <w:rsid w:val="00F6362E"/>
    <w:rsid w:val="00F6366F"/>
    <w:rsid w:val="00F64103"/>
    <w:rsid w:val="00FA011B"/>
    <w:rsid w:val="00FA2220"/>
    <w:rsid w:val="00FA3063"/>
    <w:rsid w:val="00FA4BD8"/>
    <w:rsid w:val="00FA7ED0"/>
    <w:rsid w:val="00FB290E"/>
    <w:rsid w:val="00FD244C"/>
    <w:rsid w:val="00FD370F"/>
    <w:rsid w:val="00FD5705"/>
    <w:rsid w:val="00FE33EE"/>
    <w:rsid w:val="00FE5FBA"/>
    <w:rsid w:val="00FF1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D1D7B"/>
  <w15:chartTrackingRefBased/>
  <w15:docId w15:val="{65ABB55E-9CC6-46C6-B855-A04E348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87"/>
    <w:pPr>
      <w:spacing w:line="360" w:lineRule="auto"/>
    </w:pPr>
  </w:style>
  <w:style w:type="paragraph" w:styleId="Titre1">
    <w:name w:val="heading 1"/>
    <w:basedOn w:val="Normal"/>
    <w:next w:val="Titre2"/>
    <w:link w:val="Titre1Car"/>
    <w:autoRedefine/>
    <w:uiPriority w:val="9"/>
    <w:qFormat/>
    <w:rsid w:val="007803BD"/>
    <w:pPr>
      <w:keepNext/>
      <w:keepLines/>
      <w:pBdr>
        <w:bottom w:val="single" w:sz="4" w:space="1" w:color="009DC5" w:themeColor="accent1"/>
      </w:pBdr>
      <w:spacing w:before="400" w:after="40" w:line="240" w:lineRule="auto"/>
      <w:outlineLvl w:val="0"/>
    </w:pPr>
    <w:rPr>
      <w:rFonts w:asciiTheme="majorHAnsi" w:eastAsiaTheme="majorEastAsia" w:hAnsiTheme="majorHAnsi" w:cstheme="majorBidi"/>
      <w:color w:val="007593" w:themeColor="accent1" w:themeShade="BF"/>
      <w:sz w:val="36"/>
      <w:szCs w:val="36"/>
    </w:rPr>
  </w:style>
  <w:style w:type="paragraph" w:styleId="Titre2">
    <w:name w:val="heading 2"/>
    <w:basedOn w:val="Normal"/>
    <w:next w:val="Normal"/>
    <w:link w:val="Titre2Car"/>
    <w:autoRedefine/>
    <w:uiPriority w:val="9"/>
    <w:unhideWhenUsed/>
    <w:qFormat/>
    <w:rsid w:val="009E197D"/>
    <w:pPr>
      <w:keepNext/>
      <w:keepLines/>
      <w:spacing w:before="240" w:after="240" w:line="240" w:lineRule="auto"/>
      <w:outlineLvl w:val="1"/>
    </w:pPr>
    <w:rPr>
      <w:rFonts w:asciiTheme="majorHAnsi" w:eastAsiaTheme="majorEastAsia" w:hAnsiTheme="majorHAnsi" w:cstheme="majorBidi"/>
      <w:sz w:val="28"/>
      <w:szCs w:val="28"/>
    </w:rPr>
  </w:style>
  <w:style w:type="paragraph" w:styleId="Titre3">
    <w:name w:val="heading 3"/>
    <w:basedOn w:val="Normal"/>
    <w:next w:val="Normal"/>
    <w:link w:val="Titre3Car"/>
    <w:autoRedefine/>
    <w:uiPriority w:val="9"/>
    <w:unhideWhenUsed/>
    <w:qFormat/>
    <w:rsid w:val="00E90D1D"/>
    <w:pPr>
      <w:keepNext/>
      <w:keepLines/>
      <w:spacing w:before="120" w:line="240" w:lineRule="auto"/>
      <w:outlineLvl w:val="2"/>
    </w:pPr>
    <w:rPr>
      <w:rFonts w:ascii="Montserrat" w:eastAsiaTheme="majorEastAsia" w:hAnsi="Montserrat" w:cstheme="majorBidi"/>
      <w:color w:val="939393" w:themeColor="text1" w:themeTint="BF"/>
      <w:sz w:val="26"/>
      <w:szCs w:val="26"/>
    </w:rPr>
  </w:style>
  <w:style w:type="paragraph" w:styleId="Titre4">
    <w:name w:val="heading 4"/>
    <w:basedOn w:val="Normal"/>
    <w:next w:val="Normal"/>
    <w:link w:val="Titre4Car"/>
    <w:uiPriority w:val="9"/>
    <w:semiHidden/>
    <w:unhideWhenUsed/>
    <w:qFormat/>
    <w:rsid w:val="00E938A4"/>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38A4"/>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38A4"/>
    <w:pPr>
      <w:keepNext/>
      <w:keepLines/>
      <w:spacing w:before="80" w:after="0"/>
      <w:outlineLvl w:val="5"/>
    </w:pPr>
    <w:rPr>
      <w:rFonts w:asciiTheme="majorHAnsi" w:eastAsiaTheme="majorEastAsia" w:hAnsiTheme="majorHAnsi" w:cstheme="majorBidi"/>
      <w:color w:val="A1A1A1" w:themeColor="text1" w:themeTint="A6"/>
    </w:rPr>
  </w:style>
  <w:style w:type="paragraph" w:styleId="Titre7">
    <w:name w:val="heading 7"/>
    <w:basedOn w:val="Normal"/>
    <w:next w:val="Normal"/>
    <w:link w:val="Titre7Car"/>
    <w:uiPriority w:val="9"/>
    <w:semiHidden/>
    <w:unhideWhenUsed/>
    <w:qFormat/>
    <w:rsid w:val="00E938A4"/>
    <w:pPr>
      <w:keepNext/>
      <w:keepLines/>
      <w:spacing w:before="80" w:after="0"/>
      <w:outlineLvl w:val="6"/>
    </w:pPr>
    <w:rPr>
      <w:rFonts w:asciiTheme="majorHAnsi" w:eastAsiaTheme="majorEastAsia" w:hAnsiTheme="majorHAnsi" w:cstheme="majorBidi"/>
      <w:i/>
      <w:iCs/>
      <w:color w:val="A1A1A1" w:themeColor="text1" w:themeTint="A6"/>
    </w:rPr>
  </w:style>
  <w:style w:type="paragraph" w:styleId="Titre8">
    <w:name w:val="heading 8"/>
    <w:basedOn w:val="Normal"/>
    <w:next w:val="Normal"/>
    <w:link w:val="Titre8Car"/>
    <w:uiPriority w:val="9"/>
    <w:semiHidden/>
    <w:unhideWhenUsed/>
    <w:qFormat/>
    <w:rsid w:val="00E938A4"/>
    <w:pPr>
      <w:keepNext/>
      <w:keepLines/>
      <w:spacing w:before="80" w:after="0"/>
      <w:outlineLvl w:val="7"/>
    </w:pPr>
    <w:rPr>
      <w:rFonts w:asciiTheme="majorHAnsi" w:eastAsiaTheme="majorEastAsia" w:hAnsiTheme="majorHAnsi" w:cstheme="majorBidi"/>
      <w:smallCaps/>
      <w:color w:val="A1A1A1" w:themeColor="text1" w:themeTint="A6"/>
    </w:rPr>
  </w:style>
  <w:style w:type="paragraph" w:styleId="Titre9">
    <w:name w:val="heading 9"/>
    <w:basedOn w:val="Normal"/>
    <w:next w:val="Normal"/>
    <w:link w:val="Titre9Car"/>
    <w:uiPriority w:val="9"/>
    <w:semiHidden/>
    <w:unhideWhenUsed/>
    <w:qFormat/>
    <w:rsid w:val="00E938A4"/>
    <w:pPr>
      <w:keepNext/>
      <w:keepLines/>
      <w:spacing w:before="80" w:after="0"/>
      <w:outlineLvl w:val="8"/>
    </w:pPr>
    <w:rPr>
      <w:rFonts w:asciiTheme="majorHAnsi" w:eastAsiaTheme="majorEastAsia" w:hAnsiTheme="majorHAnsi" w:cstheme="majorBidi"/>
      <w:i/>
      <w:iCs/>
      <w:smallCaps/>
      <w:color w:val="A1A1A1"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3BD"/>
    <w:rPr>
      <w:rFonts w:asciiTheme="majorHAnsi" w:eastAsiaTheme="majorEastAsia" w:hAnsiTheme="majorHAnsi" w:cstheme="majorBidi"/>
      <w:color w:val="007593" w:themeColor="accent1" w:themeShade="BF"/>
      <w:sz w:val="36"/>
      <w:szCs w:val="36"/>
    </w:rPr>
  </w:style>
  <w:style w:type="character" w:customStyle="1" w:styleId="Titre2Car">
    <w:name w:val="Titre 2 Car"/>
    <w:basedOn w:val="Policepardfaut"/>
    <w:link w:val="Titre2"/>
    <w:uiPriority w:val="9"/>
    <w:rsid w:val="009E197D"/>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rsid w:val="00E90D1D"/>
    <w:rPr>
      <w:rFonts w:ascii="Montserrat" w:eastAsiaTheme="majorEastAsia" w:hAnsi="Montserrat" w:cstheme="majorBidi"/>
      <w:color w:val="939393" w:themeColor="text1" w:themeTint="BF"/>
      <w:sz w:val="26"/>
      <w:szCs w:val="26"/>
    </w:rPr>
  </w:style>
  <w:style w:type="character" w:customStyle="1" w:styleId="Titre4Car">
    <w:name w:val="Titre 4 Car"/>
    <w:basedOn w:val="Policepardfaut"/>
    <w:link w:val="Titre4"/>
    <w:uiPriority w:val="9"/>
    <w:semiHidden/>
    <w:rsid w:val="00E938A4"/>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38A4"/>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38A4"/>
    <w:rPr>
      <w:rFonts w:asciiTheme="majorHAnsi" w:eastAsiaTheme="majorEastAsia" w:hAnsiTheme="majorHAnsi" w:cstheme="majorBidi"/>
      <w:color w:val="A1A1A1" w:themeColor="text1" w:themeTint="A6"/>
    </w:rPr>
  </w:style>
  <w:style w:type="character" w:customStyle="1" w:styleId="Titre7Car">
    <w:name w:val="Titre 7 Car"/>
    <w:basedOn w:val="Policepardfaut"/>
    <w:link w:val="Titre7"/>
    <w:uiPriority w:val="9"/>
    <w:semiHidden/>
    <w:rsid w:val="00E938A4"/>
    <w:rPr>
      <w:rFonts w:asciiTheme="majorHAnsi" w:eastAsiaTheme="majorEastAsia" w:hAnsiTheme="majorHAnsi" w:cstheme="majorBidi"/>
      <w:i/>
      <w:iCs/>
      <w:color w:val="A1A1A1" w:themeColor="text1" w:themeTint="A6"/>
    </w:rPr>
  </w:style>
  <w:style w:type="character" w:customStyle="1" w:styleId="Titre8Car">
    <w:name w:val="Titre 8 Car"/>
    <w:basedOn w:val="Policepardfaut"/>
    <w:link w:val="Titre8"/>
    <w:uiPriority w:val="9"/>
    <w:semiHidden/>
    <w:rsid w:val="00E938A4"/>
    <w:rPr>
      <w:rFonts w:asciiTheme="majorHAnsi" w:eastAsiaTheme="majorEastAsia" w:hAnsiTheme="majorHAnsi" w:cstheme="majorBidi"/>
      <w:smallCaps/>
      <w:color w:val="A1A1A1" w:themeColor="text1" w:themeTint="A6"/>
    </w:rPr>
  </w:style>
  <w:style w:type="character" w:customStyle="1" w:styleId="Titre9Car">
    <w:name w:val="Titre 9 Car"/>
    <w:basedOn w:val="Policepardfaut"/>
    <w:link w:val="Titre9"/>
    <w:uiPriority w:val="9"/>
    <w:semiHidden/>
    <w:rsid w:val="00E938A4"/>
    <w:rPr>
      <w:rFonts w:asciiTheme="majorHAnsi" w:eastAsiaTheme="majorEastAsia" w:hAnsiTheme="majorHAnsi" w:cstheme="majorBidi"/>
      <w:i/>
      <w:iCs/>
      <w:smallCaps/>
      <w:color w:val="A1A1A1" w:themeColor="text1" w:themeTint="A6"/>
    </w:rPr>
  </w:style>
  <w:style w:type="paragraph" w:styleId="Lgende">
    <w:name w:val="caption"/>
    <w:basedOn w:val="Normal"/>
    <w:next w:val="Normal"/>
    <w:uiPriority w:val="35"/>
    <w:semiHidden/>
    <w:unhideWhenUsed/>
    <w:qFormat/>
    <w:rsid w:val="00E938A4"/>
    <w:pPr>
      <w:spacing w:line="240" w:lineRule="auto"/>
    </w:pPr>
    <w:rPr>
      <w:b/>
      <w:bCs/>
      <w:color w:val="939393" w:themeColor="text1" w:themeTint="BF"/>
      <w:sz w:val="20"/>
      <w:szCs w:val="20"/>
    </w:rPr>
  </w:style>
  <w:style w:type="paragraph" w:styleId="Titre">
    <w:name w:val="Title"/>
    <w:basedOn w:val="Normal"/>
    <w:next w:val="Normal"/>
    <w:link w:val="TitreCar"/>
    <w:uiPriority w:val="10"/>
    <w:qFormat/>
    <w:rsid w:val="00E938A4"/>
    <w:pPr>
      <w:spacing w:after="0" w:line="240" w:lineRule="auto"/>
      <w:contextualSpacing/>
    </w:pPr>
    <w:rPr>
      <w:rFonts w:asciiTheme="majorHAnsi" w:eastAsiaTheme="majorEastAsia" w:hAnsiTheme="majorHAnsi" w:cstheme="majorBidi"/>
      <w:color w:val="007593" w:themeColor="accent1" w:themeShade="BF"/>
      <w:spacing w:val="-7"/>
      <w:sz w:val="80"/>
      <w:szCs w:val="80"/>
    </w:rPr>
  </w:style>
  <w:style w:type="character" w:customStyle="1" w:styleId="TitreCar">
    <w:name w:val="Titre Car"/>
    <w:basedOn w:val="Policepardfaut"/>
    <w:link w:val="Titre"/>
    <w:uiPriority w:val="10"/>
    <w:rsid w:val="00E938A4"/>
    <w:rPr>
      <w:rFonts w:asciiTheme="majorHAnsi" w:eastAsiaTheme="majorEastAsia" w:hAnsiTheme="majorHAnsi" w:cstheme="majorBidi"/>
      <w:color w:val="007593" w:themeColor="accent1" w:themeShade="BF"/>
      <w:spacing w:val="-7"/>
      <w:sz w:val="80"/>
      <w:szCs w:val="80"/>
    </w:rPr>
  </w:style>
  <w:style w:type="paragraph" w:styleId="Sous-titre">
    <w:name w:val="Subtitle"/>
    <w:basedOn w:val="Normal"/>
    <w:next w:val="Normal"/>
    <w:link w:val="Sous-titreCar"/>
    <w:uiPriority w:val="11"/>
    <w:qFormat/>
    <w:rsid w:val="00E938A4"/>
    <w:pPr>
      <w:numPr>
        <w:ilvl w:val="1"/>
      </w:numPr>
      <w:spacing w:after="240" w:line="240" w:lineRule="auto"/>
    </w:pPr>
    <w:rPr>
      <w:rFonts w:asciiTheme="majorHAnsi" w:eastAsiaTheme="majorEastAsia" w:hAnsiTheme="majorHAnsi" w:cstheme="majorBidi"/>
      <w:color w:val="939393" w:themeColor="text1" w:themeTint="BF"/>
      <w:sz w:val="30"/>
      <w:szCs w:val="30"/>
    </w:rPr>
  </w:style>
  <w:style w:type="character" w:customStyle="1" w:styleId="Sous-titreCar">
    <w:name w:val="Sous-titre Car"/>
    <w:basedOn w:val="Policepardfaut"/>
    <w:link w:val="Sous-titre"/>
    <w:uiPriority w:val="11"/>
    <w:rsid w:val="00E938A4"/>
    <w:rPr>
      <w:rFonts w:asciiTheme="majorHAnsi" w:eastAsiaTheme="majorEastAsia" w:hAnsiTheme="majorHAnsi" w:cstheme="majorBidi"/>
      <w:color w:val="939393" w:themeColor="text1" w:themeTint="BF"/>
      <w:sz w:val="30"/>
      <w:szCs w:val="30"/>
    </w:rPr>
  </w:style>
  <w:style w:type="character" w:styleId="lev">
    <w:name w:val="Strong"/>
    <w:basedOn w:val="Policepardfaut"/>
    <w:uiPriority w:val="22"/>
    <w:qFormat/>
    <w:rsid w:val="00E938A4"/>
    <w:rPr>
      <w:b/>
      <w:bCs/>
    </w:rPr>
  </w:style>
  <w:style w:type="character" w:styleId="Accentuation">
    <w:name w:val="Emphasis"/>
    <w:basedOn w:val="Policepardfaut"/>
    <w:uiPriority w:val="20"/>
    <w:qFormat/>
    <w:rsid w:val="00E938A4"/>
    <w:rPr>
      <w:i/>
      <w:iCs/>
    </w:rPr>
  </w:style>
  <w:style w:type="paragraph" w:styleId="Sansinterligne">
    <w:name w:val="No Spacing"/>
    <w:uiPriority w:val="1"/>
    <w:qFormat/>
    <w:rsid w:val="00E938A4"/>
    <w:pPr>
      <w:spacing w:after="0" w:line="240" w:lineRule="auto"/>
    </w:pPr>
  </w:style>
  <w:style w:type="paragraph" w:styleId="Citation">
    <w:name w:val="Quote"/>
    <w:basedOn w:val="Normal"/>
    <w:next w:val="Normal"/>
    <w:link w:val="CitationCar"/>
    <w:uiPriority w:val="29"/>
    <w:qFormat/>
    <w:rsid w:val="00E938A4"/>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38A4"/>
    <w:rPr>
      <w:i/>
      <w:iCs/>
    </w:rPr>
  </w:style>
  <w:style w:type="paragraph" w:styleId="Citationintense">
    <w:name w:val="Intense Quote"/>
    <w:basedOn w:val="Normal"/>
    <w:next w:val="Normal"/>
    <w:link w:val="CitationintenseCar"/>
    <w:uiPriority w:val="30"/>
    <w:qFormat/>
    <w:rsid w:val="00E938A4"/>
    <w:pPr>
      <w:spacing w:before="100" w:beforeAutospacing="1" w:after="240"/>
      <w:ind w:left="864" w:right="864"/>
      <w:jc w:val="center"/>
    </w:pPr>
    <w:rPr>
      <w:rFonts w:asciiTheme="majorHAnsi" w:eastAsiaTheme="majorEastAsia" w:hAnsiTheme="majorHAnsi" w:cstheme="majorBidi"/>
      <w:color w:val="009DC5" w:themeColor="accent1"/>
      <w:sz w:val="28"/>
      <w:szCs w:val="28"/>
    </w:rPr>
  </w:style>
  <w:style w:type="character" w:customStyle="1" w:styleId="CitationintenseCar">
    <w:name w:val="Citation intense Car"/>
    <w:basedOn w:val="Policepardfaut"/>
    <w:link w:val="Citationintense"/>
    <w:uiPriority w:val="30"/>
    <w:rsid w:val="00E938A4"/>
    <w:rPr>
      <w:rFonts w:asciiTheme="majorHAnsi" w:eastAsiaTheme="majorEastAsia" w:hAnsiTheme="majorHAnsi" w:cstheme="majorBidi"/>
      <w:color w:val="009DC5" w:themeColor="accent1"/>
      <w:sz w:val="28"/>
      <w:szCs w:val="28"/>
    </w:rPr>
  </w:style>
  <w:style w:type="character" w:styleId="Accentuationlgre">
    <w:name w:val="Subtle Emphasis"/>
    <w:basedOn w:val="Policepardfaut"/>
    <w:uiPriority w:val="19"/>
    <w:qFormat/>
    <w:rsid w:val="00E938A4"/>
    <w:rPr>
      <w:i/>
      <w:iCs/>
      <w:color w:val="A1A1A1" w:themeColor="text1" w:themeTint="A6"/>
    </w:rPr>
  </w:style>
  <w:style w:type="character" w:styleId="Accentuationintense">
    <w:name w:val="Intense Emphasis"/>
    <w:basedOn w:val="Policepardfaut"/>
    <w:uiPriority w:val="21"/>
    <w:qFormat/>
    <w:rsid w:val="00E938A4"/>
    <w:rPr>
      <w:b/>
      <w:bCs/>
      <w:i/>
      <w:iCs/>
    </w:rPr>
  </w:style>
  <w:style w:type="character" w:styleId="Rfrencelgre">
    <w:name w:val="Subtle Reference"/>
    <w:basedOn w:val="Policepardfaut"/>
    <w:uiPriority w:val="31"/>
    <w:qFormat/>
    <w:rsid w:val="00E938A4"/>
    <w:rPr>
      <w:smallCaps/>
      <w:color w:val="939393" w:themeColor="text1" w:themeTint="BF"/>
    </w:rPr>
  </w:style>
  <w:style w:type="character" w:styleId="Rfrenceintense">
    <w:name w:val="Intense Reference"/>
    <w:basedOn w:val="Policepardfaut"/>
    <w:uiPriority w:val="32"/>
    <w:qFormat/>
    <w:rsid w:val="00E938A4"/>
    <w:rPr>
      <w:b/>
      <w:bCs/>
      <w:smallCaps/>
      <w:u w:val="single"/>
    </w:rPr>
  </w:style>
  <w:style w:type="character" w:styleId="Titredulivre">
    <w:name w:val="Book Title"/>
    <w:basedOn w:val="Policepardfaut"/>
    <w:uiPriority w:val="33"/>
    <w:qFormat/>
    <w:rsid w:val="00E938A4"/>
    <w:rPr>
      <w:b/>
      <w:bCs/>
      <w:smallCaps/>
    </w:rPr>
  </w:style>
  <w:style w:type="paragraph" w:styleId="En-ttedetabledesmatires">
    <w:name w:val="TOC Heading"/>
    <w:basedOn w:val="Titre1"/>
    <w:next w:val="Normal"/>
    <w:uiPriority w:val="39"/>
    <w:semiHidden/>
    <w:unhideWhenUsed/>
    <w:qFormat/>
    <w:rsid w:val="00E938A4"/>
    <w:pPr>
      <w:outlineLvl w:val="9"/>
    </w:pPr>
  </w:style>
  <w:style w:type="paragraph" w:styleId="En-tte">
    <w:name w:val="header"/>
    <w:basedOn w:val="Normal"/>
    <w:link w:val="En-tteCar"/>
    <w:uiPriority w:val="99"/>
    <w:unhideWhenUsed/>
    <w:rsid w:val="00E938A4"/>
    <w:pPr>
      <w:tabs>
        <w:tab w:val="center" w:pos="4536"/>
        <w:tab w:val="right" w:pos="9072"/>
      </w:tabs>
      <w:spacing w:after="0" w:line="240" w:lineRule="auto"/>
    </w:pPr>
  </w:style>
  <w:style w:type="character" w:customStyle="1" w:styleId="En-tteCar">
    <w:name w:val="En-tête Car"/>
    <w:basedOn w:val="Policepardfaut"/>
    <w:link w:val="En-tte"/>
    <w:uiPriority w:val="99"/>
    <w:rsid w:val="00E938A4"/>
  </w:style>
  <w:style w:type="paragraph" w:styleId="Pieddepage">
    <w:name w:val="footer"/>
    <w:basedOn w:val="Normal"/>
    <w:link w:val="PieddepageCar"/>
    <w:uiPriority w:val="99"/>
    <w:unhideWhenUsed/>
    <w:rsid w:val="00E93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8A4"/>
  </w:style>
  <w:style w:type="character" w:styleId="Textedelespacerserv">
    <w:name w:val="Placeholder Text"/>
    <w:basedOn w:val="Policepardfaut"/>
    <w:uiPriority w:val="99"/>
    <w:semiHidden/>
    <w:rsid w:val="00E938A4"/>
    <w:rPr>
      <w:color w:val="808080"/>
    </w:rPr>
  </w:style>
  <w:style w:type="paragraph" w:customStyle="1" w:styleId="Standard">
    <w:name w:val="Standard"/>
    <w:rsid w:val="00D90B33"/>
    <w:rPr>
      <w:lang w:eastAsia="zh-CN" w:bidi="hi-IN"/>
    </w:rPr>
  </w:style>
  <w:style w:type="paragraph" w:styleId="Paragraphedeliste">
    <w:name w:val="List Paragraph"/>
    <w:basedOn w:val="Normal"/>
    <w:uiPriority w:val="34"/>
    <w:qFormat/>
    <w:rsid w:val="00AA5948"/>
    <w:pPr>
      <w:ind w:left="720"/>
      <w:contextualSpacing/>
    </w:pPr>
  </w:style>
  <w:style w:type="table" w:styleId="Grilledutableau">
    <w:name w:val="Table Grid"/>
    <w:basedOn w:val="TableauNormal"/>
    <w:uiPriority w:val="39"/>
    <w:rsid w:val="0060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B168A"/>
    <w:rPr>
      <w:sz w:val="16"/>
      <w:szCs w:val="16"/>
    </w:rPr>
  </w:style>
  <w:style w:type="paragraph" w:styleId="Commentaire">
    <w:name w:val="annotation text"/>
    <w:basedOn w:val="Normal"/>
    <w:link w:val="CommentaireCar"/>
    <w:uiPriority w:val="99"/>
    <w:semiHidden/>
    <w:unhideWhenUsed/>
    <w:rsid w:val="008B168A"/>
    <w:pPr>
      <w:spacing w:line="240" w:lineRule="auto"/>
    </w:pPr>
    <w:rPr>
      <w:sz w:val="20"/>
      <w:szCs w:val="20"/>
    </w:rPr>
  </w:style>
  <w:style w:type="character" w:customStyle="1" w:styleId="CommentaireCar">
    <w:name w:val="Commentaire Car"/>
    <w:basedOn w:val="Policepardfaut"/>
    <w:link w:val="Commentaire"/>
    <w:uiPriority w:val="99"/>
    <w:semiHidden/>
    <w:rsid w:val="008B168A"/>
    <w:rPr>
      <w:sz w:val="20"/>
      <w:szCs w:val="20"/>
    </w:rPr>
  </w:style>
  <w:style w:type="paragraph" w:styleId="Objetducommentaire">
    <w:name w:val="annotation subject"/>
    <w:basedOn w:val="Commentaire"/>
    <w:next w:val="Commentaire"/>
    <w:link w:val="ObjetducommentaireCar"/>
    <w:uiPriority w:val="99"/>
    <w:semiHidden/>
    <w:unhideWhenUsed/>
    <w:rsid w:val="008B168A"/>
    <w:rPr>
      <w:b/>
      <w:bCs/>
    </w:rPr>
  </w:style>
  <w:style w:type="character" w:customStyle="1" w:styleId="ObjetducommentaireCar">
    <w:name w:val="Objet du commentaire Car"/>
    <w:basedOn w:val="CommentaireCar"/>
    <w:link w:val="Objetducommentaire"/>
    <w:uiPriority w:val="99"/>
    <w:semiHidden/>
    <w:rsid w:val="008B16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7914">
      <w:bodyDiv w:val="1"/>
      <w:marLeft w:val="0"/>
      <w:marRight w:val="0"/>
      <w:marTop w:val="0"/>
      <w:marBottom w:val="0"/>
      <w:divBdr>
        <w:top w:val="none" w:sz="0" w:space="0" w:color="auto"/>
        <w:left w:val="none" w:sz="0" w:space="0" w:color="auto"/>
        <w:bottom w:val="none" w:sz="0" w:space="0" w:color="auto"/>
        <w:right w:val="none" w:sz="0" w:space="0" w:color="auto"/>
      </w:divBdr>
      <w:divsChild>
        <w:div w:id="253831628">
          <w:marLeft w:val="0"/>
          <w:marRight w:val="0"/>
          <w:marTop w:val="0"/>
          <w:marBottom w:val="0"/>
          <w:divBdr>
            <w:top w:val="none" w:sz="0" w:space="0" w:color="auto"/>
            <w:left w:val="none" w:sz="0" w:space="0" w:color="auto"/>
            <w:bottom w:val="none" w:sz="0" w:space="0" w:color="auto"/>
            <w:right w:val="none" w:sz="0" w:space="0" w:color="auto"/>
          </w:divBdr>
        </w:div>
      </w:divsChild>
    </w:div>
    <w:div w:id="271128734">
      <w:bodyDiv w:val="1"/>
      <w:marLeft w:val="0"/>
      <w:marRight w:val="0"/>
      <w:marTop w:val="0"/>
      <w:marBottom w:val="0"/>
      <w:divBdr>
        <w:top w:val="none" w:sz="0" w:space="0" w:color="auto"/>
        <w:left w:val="none" w:sz="0" w:space="0" w:color="auto"/>
        <w:bottom w:val="none" w:sz="0" w:space="0" w:color="auto"/>
        <w:right w:val="none" w:sz="0" w:space="0" w:color="auto"/>
      </w:divBdr>
    </w:div>
    <w:div w:id="1119882252">
      <w:bodyDiv w:val="1"/>
      <w:marLeft w:val="0"/>
      <w:marRight w:val="0"/>
      <w:marTop w:val="0"/>
      <w:marBottom w:val="0"/>
      <w:divBdr>
        <w:top w:val="none" w:sz="0" w:space="0" w:color="auto"/>
        <w:left w:val="none" w:sz="0" w:space="0" w:color="auto"/>
        <w:bottom w:val="none" w:sz="0" w:space="0" w:color="auto"/>
        <w:right w:val="none" w:sz="0" w:space="0" w:color="auto"/>
      </w:divBdr>
    </w:div>
    <w:div w:id="1294487236">
      <w:bodyDiv w:val="1"/>
      <w:marLeft w:val="0"/>
      <w:marRight w:val="0"/>
      <w:marTop w:val="0"/>
      <w:marBottom w:val="0"/>
      <w:divBdr>
        <w:top w:val="none" w:sz="0" w:space="0" w:color="auto"/>
        <w:left w:val="none" w:sz="0" w:space="0" w:color="auto"/>
        <w:bottom w:val="none" w:sz="0" w:space="0" w:color="auto"/>
        <w:right w:val="none" w:sz="0" w:space="0" w:color="auto"/>
      </w:divBdr>
    </w:div>
    <w:div w:id="1540773800">
      <w:bodyDiv w:val="1"/>
      <w:marLeft w:val="0"/>
      <w:marRight w:val="0"/>
      <w:marTop w:val="0"/>
      <w:marBottom w:val="0"/>
      <w:divBdr>
        <w:top w:val="none" w:sz="0" w:space="0" w:color="auto"/>
        <w:left w:val="none" w:sz="0" w:space="0" w:color="auto"/>
        <w:bottom w:val="none" w:sz="0" w:space="0" w:color="auto"/>
        <w:right w:val="none" w:sz="0" w:space="0" w:color="auto"/>
      </w:divBdr>
    </w:div>
    <w:div w:id="1542009371">
      <w:bodyDiv w:val="1"/>
      <w:marLeft w:val="0"/>
      <w:marRight w:val="0"/>
      <w:marTop w:val="0"/>
      <w:marBottom w:val="0"/>
      <w:divBdr>
        <w:top w:val="none" w:sz="0" w:space="0" w:color="auto"/>
        <w:left w:val="none" w:sz="0" w:space="0" w:color="auto"/>
        <w:bottom w:val="none" w:sz="0" w:space="0" w:color="auto"/>
        <w:right w:val="none" w:sz="0" w:space="0" w:color="auto"/>
      </w:divBdr>
    </w:div>
    <w:div w:id="18135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s\Documents\Mod&#232;les%20Office%20personnalis&#233;s\Gouvernance%20PA.dot.dotm" TargetMode="External"/></Relationships>
</file>

<file path=word/theme/theme1.xml><?xml version="1.0" encoding="utf-8"?>
<a:theme xmlns:a="http://schemas.openxmlformats.org/drawingml/2006/main" name="Brin">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Props1.xml><?xml version="1.0" encoding="utf-8"?>
<ds:datastoreItem xmlns:ds="http://schemas.openxmlformats.org/officeDocument/2006/customXml" ds:itemID="{E35185CB-8726-4AB6-839B-35D6FBE8AAA9}">
  <ds:schemaRefs>
    <ds:schemaRef ds:uri="http://schemas.microsoft.com/sharepoint/v3/contenttype/forms"/>
  </ds:schemaRefs>
</ds:datastoreItem>
</file>

<file path=customXml/itemProps2.xml><?xml version="1.0" encoding="utf-8"?>
<ds:datastoreItem xmlns:ds="http://schemas.openxmlformats.org/officeDocument/2006/customXml" ds:itemID="{4AFD35B5-94AA-429B-8678-FF034518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6ae47-82da-4e34-a3d5-370149349a1a"/>
    <ds:schemaRef ds:uri="7fd265a7-d11c-487c-91b9-a6c82b4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DC2A1-3957-403A-918C-A8FC792ECCEF}">
  <ds:schemaRefs>
    <ds:schemaRef ds:uri="http://schemas.openxmlformats.org/officeDocument/2006/bibliography"/>
  </ds:schemaRefs>
</ds:datastoreItem>
</file>

<file path=customXml/itemProps4.xml><?xml version="1.0" encoding="utf-8"?>
<ds:datastoreItem xmlns:ds="http://schemas.openxmlformats.org/officeDocument/2006/customXml" ds:itemID="{DD238DC4-760B-4E67-AE63-600F60A1FE88}">
  <ds:schemaRefs>
    <ds:schemaRef ds:uri="http://schemas.microsoft.com/office/2006/metadata/properties"/>
    <ds:schemaRef ds:uri="http://schemas.microsoft.com/office/infopath/2007/PartnerControls"/>
    <ds:schemaRef ds:uri="7fd265a7-d11c-487c-91b9-a6c82b4ba1f1"/>
    <ds:schemaRef ds:uri="4b86ae47-82da-4e34-a3d5-370149349a1a"/>
  </ds:schemaRefs>
</ds:datastoreItem>
</file>

<file path=docProps/app.xml><?xml version="1.0" encoding="utf-8"?>
<Properties xmlns="http://schemas.openxmlformats.org/officeDocument/2006/extended-properties" xmlns:vt="http://schemas.openxmlformats.org/officeDocument/2006/docPropsVTypes">
  <Template>Gouvernance PA.dot</Template>
  <TotalTime>16</TotalTime>
  <Pages>3</Pages>
  <Words>490</Words>
  <Characters>2697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Bureau du 9 février 2021</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du 23 mars 2021</dc:title>
  <dc:subject/>
  <dc:creator>Camille</dc:creator>
  <cp:keywords/>
  <dc:description/>
  <cp:lastModifiedBy>Camille LABORIE</cp:lastModifiedBy>
  <cp:revision>24</cp:revision>
  <dcterms:created xsi:type="dcterms:W3CDTF">2021-03-31T12:32:00Z</dcterms:created>
  <dcterms:modified xsi:type="dcterms:W3CDTF">2021-09-14T07:45:00Z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634700</vt:r8>
  </property>
  <property fmtid="{D5CDD505-2E9C-101B-9397-08002B2CF9AE}" pid="3" name="ContentTypeId">
    <vt:lpwstr>0x0101006EC91B794BFE664BB3674F4A0249CBC7</vt:lpwstr>
  </property>
  <property fmtid="{D5CDD505-2E9C-101B-9397-08002B2CF9AE}" pid="4" name="ComplianceAssetId">
    <vt:lpwstr/>
  </property>
  <property fmtid="{D5CDD505-2E9C-101B-9397-08002B2CF9AE}" pid="5" name="_ExtendedDescription">
    <vt:lpwstr/>
  </property>
</Properties>
</file>